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临汾市荣军康复医院</w:t>
      </w:r>
      <w:r>
        <w:rPr>
          <w:rFonts w:hint="eastAsia"/>
          <w:b/>
          <w:sz w:val="44"/>
          <w:szCs w:val="44"/>
        </w:rPr>
        <w:t>资</w:t>
      </w:r>
      <w:r>
        <w:rPr>
          <w:rFonts w:hint="eastAsia"/>
          <w:b/>
          <w:sz w:val="44"/>
          <w:szCs w:val="44"/>
          <w:lang w:eastAsia="zh-CN"/>
        </w:rPr>
        <w:t>格</w:t>
      </w:r>
      <w:r>
        <w:rPr>
          <w:rFonts w:hint="eastAsia"/>
          <w:b/>
          <w:sz w:val="44"/>
          <w:szCs w:val="44"/>
        </w:rPr>
        <w:t>复审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人员名单</w:t>
      </w:r>
    </w:p>
    <w:tbl>
      <w:tblPr>
        <w:tblStyle w:val="2"/>
        <w:tblpPr w:leftFromText="180" w:rightFromText="180" w:vertAnchor="text" w:horzAnchor="page" w:tblpXSpec="center" w:tblpY="546"/>
        <w:tblOverlap w:val="never"/>
        <w:tblW w:w="91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072"/>
        <w:gridCol w:w="2209"/>
        <w:gridCol w:w="3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 岗位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杨瑞雪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专技一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81202023412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贾楠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专技一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81202023419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齐雷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专技一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81202023418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刘嘉静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专技一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81202023430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刘彦君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专技一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81202023421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赵倩倩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专技一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81202023422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王艺梦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专技二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81202023515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张灵芝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专技二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81202023508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专技二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81202023417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白炫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专技三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81202023611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黄玉蓉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专技三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81202023620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专技三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81202023605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王淑玲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专技五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81202023710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王亚宁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专技五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81202023628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专技五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81202023704</w:t>
            </w:r>
          </w:p>
        </w:tc>
      </w:tr>
    </w:tbl>
    <w:p>
      <w:pPr>
        <w:ind w:firstLine="5440" w:firstLineChars="1700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2JhOTMxNTk5Y2Q5YTA3YmRkYTQyOTQ0NDI5MWEifQ=="/>
  </w:docVars>
  <w:rsids>
    <w:rsidRoot w:val="00C95D37"/>
    <w:rsid w:val="00651012"/>
    <w:rsid w:val="00C95D37"/>
    <w:rsid w:val="06F40EFC"/>
    <w:rsid w:val="0B4C0186"/>
    <w:rsid w:val="0C823BD3"/>
    <w:rsid w:val="11A80451"/>
    <w:rsid w:val="1555578B"/>
    <w:rsid w:val="58A37F84"/>
    <w:rsid w:val="62FE63D1"/>
    <w:rsid w:val="7167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300</Characters>
  <Lines>1</Lines>
  <Paragraphs>1</Paragraphs>
  <TotalTime>4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2020-12-18T09:29:00Z</dcterms:created>
  <dc:creator>Administrator</dc:creator>
  <cp:lastModifiedBy>Administrator</cp:lastModifiedBy>
  <dcterms:modified xsi:type="dcterms:W3CDTF">2023-08-16T02:56:39Z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9B04CF45C0854848B5075CACB0DD1ED2_13</vt:lpwstr>
  </property>
</Properties>
</file>